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D2" w:rsidRDefault="00E844D2" w:rsidP="00E844D2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Приложение</w:t>
      </w:r>
    </w:p>
    <w:p w:rsidR="0098496C" w:rsidRPr="00E844D2" w:rsidRDefault="009849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844D2">
        <w:rPr>
          <w:rFonts w:ascii="Times New Roman" w:hAnsi="Times New Roman" w:cs="Times New Roman"/>
          <w:color w:val="000000"/>
          <w:shd w:val="clear" w:color="auto" w:fill="FFFFFF"/>
        </w:rPr>
        <w:t>Уважаемые родители! Начинается старт приема заявлений в зимние профильные лагеря.</w:t>
      </w:r>
      <w:r w:rsidRPr="00E844D2">
        <w:rPr>
          <w:rFonts w:ascii="Times New Roman" w:hAnsi="Times New Roman" w:cs="Times New Roman"/>
          <w:color w:val="000000"/>
        </w:rPr>
        <w:br/>
      </w:r>
      <w:r w:rsidRPr="00E844D2">
        <w:rPr>
          <w:rFonts w:ascii="Times New Roman" w:hAnsi="Times New Roman" w:cs="Times New Roman"/>
          <w:color w:val="000000"/>
        </w:rPr>
        <w:br/>
      </w:r>
      <w:r w:rsidRPr="00E844D2">
        <w:rPr>
          <w:rFonts w:ascii="Times New Roman" w:hAnsi="Times New Roman" w:cs="Times New Roman"/>
          <w:b/>
          <w:color w:val="000000"/>
          <w:shd w:val="clear" w:color="auto" w:fill="FFFFFF"/>
        </w:rPr>
        <w:t>1) Профильный лагерь «</w:t>
      </w:r>
      <w:proofErr w:type="spellStart"/>
      <w:r w:rsidRPr="00E844D2">
        <w:rPr>
          <w:rFonts w:ascii="Times New Roman" w:hAnsi="Times New Roman" w:cs="Times New Roman"/>
          <w:b/>
          <w:color w:val="000000"/>
          <w:shd w:val="clear" w:color="auto" w:fill="FFFFFF"/>
        </w:rPr>
        <w:t>Медиазона</w:t>
      </w:r>
      <w:proofErr w:type="spellEnd"/>
      <w:r w:rsidRPr="00E844D2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Pr="00E844D2">
        <w:rPr>
          <w:rFonts w:ascii="Times New Roman" w:hAnsi="Times New Roman" w:cs="Times New Roman"/>
          <w:color w:val="000000"/>
        </w:rPr>
        <w:br/>
      </w:r>
      <w:r w:rsidRPr="00E844D2">
        <w:rPr>
          <w:rFonts w:ascii="Times New Roman" w:hAnsi="Times New Roman" w:cs="Times New Roman"/>
          <w:color w:val="000000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t>Направление СМИ и журналистика. С 3 января по 9 января. Прием заявлений с 27 ноября по 15 декабря.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В областном профильном лагере «</w:t>
      </w:r>
      <w:proofErr w:type="spell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Медиазона</w:t>
      </w:r>
      <w:proofErr w:type="spell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 xml:space="preserve">» - представители детских и молодежных общественных объединений, которые занимаются созданием </w:t>
      </w:r>
      <w:proofErr w:type="spell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контента</w:t>
      </w:r>
      <w:proofErr w:type="spell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 xml:space="preserve">, SMM и </w:t>
      </w:r>
      <w:proofErr w:type="spellStart"/>
      <w:proofErr w:type="gram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бренд-менеджментом</w:t>
      </w:r>
      <w:proofErr w:type="spellEnd"/>
      <w:proofErr w:type="gram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. Так же в программе могут принять участие подростки, которые только планируют заниматься данной деятельности в возрасте от 12 до 17 лет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b/>
          <w:color w:val="000000"/>
          <w:shd w:val="clear" w:color="auto" w:fill="FFFFFF"/>
        </w:rPr>
        <w:t>2) Профильный лагерь «Ребячья республика»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Направление молодежные инициативы. С 3 января по 9 января. Прием заявл</w:t>
      </w:r>
      <w:r w:rsidR="00E844D2">
        <w:rPr>
          <w:rFonts w:ascii="Times New Roman" w:hAnsi="Times New Roman" w:cs="Times New Roman"/>
          <w:color w:val="000000"/>
          <w:shd w:val="clear" w:color="auto" w:fill="FFFFFF"/>
        </w:rPr>
        <w:t>ений с 27 ноября по 15 декабря.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В областном профильном лагере «</w:t>
      </w:r>
      <w:proofErr w:type="gram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Ребячья</w:t>
      </w:r>
      <w:proofErr w:type="gram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 xml:space="preserve"> Республика-2024: Время первых» могут принять участие члены детских общественных объединений, представители актива учащийся молодёжи своего муниципального образования, активисты первичных отделений Российского движения детей и молодёжи в возрасте от 12 до 17 лет.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b/>
          <w:color w:val="000000"/>
          <w:shd w:val="clear" w:color="auto" w:fill="FFFFFF"/>
        </w:rPr>
        <w:t>3) Областной профильный лагерь «Феникс»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 xml:space="preserve">Направление молодежные </w:t>
      </w:r>
      <w:proofErr w:type="spell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инициативы</w:t>
      </w:r>
      <w:proofErr w:type="gram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.С</w:t>
      </w:r>
      <w:proofErr w:type="spellEnd"/>
      <w:proofErr w:type="gram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 xml:space="preserve"> 3 января по 9 января. Прие</w:t>
      </w:r>
      <w:r w:rsidR="00E844D2">
        <w:rPr>
          <w:rFonts w:ascii="Times New Roman" w:hAnsi="Times New Roman" w:cs="Times New Roman"/>
          <w:color w:val="000000"/>
          <w:shd w:val="clear" w:color="auto" w:fill="FFFFFF"/>
        </w:rPr>
        <w:t>м заявлений с 27 ноября по 15 де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t>кабря.</w:t>
      </w:r>
    </w:p>
    <w:p w:rsidR="00E844D2" w:rsidRDefault="0098496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844D2">
        <w:rPr>
          <w:rFonts w:ascii="Times New Roman" w:hAnsi="Times New Roman" w:cs="Times New Roman"/>
          <w:color w:val="000000"/>
          <w:shd w:val="clear" w:color="auto" w:fill="FFFFFF"/>
        </w:rPr>
        <w:t>В областном профильном лагере «Феникс» могут принять участие дети и подростки в возрасте от 12 до 17 лет включительно, заинтересованные в развитии предпринимательской деятельности молодежи.</w:t>
      </w:r>
    </w:p>
    <w:p w:rsidR="0022606F" w:rsidRPr="00E844D2" w:rsidRDefault="0098496C">
      <w:pPr>
        <w:rPr>
          <w:rFonts w:ascii="Times New Roman" w:hAnsi="Times New Roman" w:cs="Times New Roman"/>
        </w:rPr>
      </w:pP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При себе иметь обязательно документ родителя и документ ребенка!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 Ждем вас по адресу: г. Ефремов, улица Мира 2, кабинет 13</w:t>
      </w:r>
      <w:proofErr w:type="gramStart"/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  <w:t>П</w:t>
      </w:r>
      <w:proofErr w:type="gramEnd"/>
      <w:r w:rsidRPr="00E844D2">
        <w:rPr>
          <w:rFonts w:ascii="Times New Roman" w:hAnsi="Times New Roman" w:cs="Times New Roman"/>
          <w:color w:val="000000"/>
          <w:shd w:val="clear" w:color="auto" w:fill="FFFFFF"/>
        </w:rPr>
        <w:t>о всем интересующим В</w:t>
      </w:r>
      <w:r w:rsidR="00E844D2">
        <w:rPr>
          <w:rFonts w:ascii="Times New Roman" w:hAnsi="Times New Roman" w:cs="Times New Roman"/>
          <w:color w:val="000000"/>
          <w:shd w:val="clear" w:color="auto" w:fill="FFFFFF"/>
        </w:rPr>
        <w:t xml:space="preserve">ас вопросам можете 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t>звонить по номеру +79509168685 (Юлия).</w:t>
      </w:r>
      <w:r w:rsidRPr="00E844D2">
        <w:rPr>
          <w:rFonts w:ascii="Times New Roman" w:hAnsi="Times New Roman" w:cs="Times New Roman"/>
          <w:color w:val="000000"/>
          <w:shd w:val="clear" w:color="auto" w:fill="FFFFFF"/>
        </w:rPr>
        <w:br/>
      </w:r>
    </w:p>
    <w:sectPr w:rsidR="0022606F" w:rsidRPr="00E844D2" w:rsidSect="00226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96C"/>
    <w:rsid w:val="0022606F"/>
    <w:rsid w:val="0098496C"/>
    <w:rsid w:val="00E8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2023-11-23T07:23:00Z</dcterms:created>
  <dcterms:modified xsi:type="dcterms:W3CDTF">2023-11-23T07:31:00Z</dcterms:modified>
</cp:coreProperties>
</file>